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241BB" w:rsidRDefault="00B241BB">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Style w:val="a2"/>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B241BB">
        <w:tc>
          <w:tcPr>
            <w:tcW w:w="5796" w:type="dxa"/>
          </w:tcPr>
          <w:p w:rsidR="00B241BB" w:rsidRDefault="00000000">
            <w:pPr>
              <w:rPr>
                <w:rFonts w:ascii="Times New Roman" w:eastAsia="Times New Roman" w:hAnsi="Times New Roman" w:cs="Times New Roman"/>
                <w:b/>
                <w:sz w:val="28"/>
                <w:szCs w:val="28"/>
              </w:rPr>
            </w:pPr>
            <w:r>
              <w:rPr>
                <w:noProof/>
              </w:rPr>
              <w:drawing>
                <wp:inline distT="0" distB="0" distL="0" distR="0">
                  <wp:extent cx="3538426" cy="73152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3538426" cy="731520"/>
                          </a:xfrm>
                          <a:prstGeom prst="rect">
                            <a:avLst/>
                          </a:prstGeom>
                          <a:ln/>
                        </pic:spPr>
                      </pic:pic>
                    </a:graphicData>
                  </a:graphic>
                </wp:inline>
              </w:drawing>
            </w:r>
          </w:p>
        </w:tc>
        <w:tc>
          <w:tcPr>
            <w:tcW w:w="3662" w:type="dxa"/>
          </w:tcPr>
          <w:p w:rsidR="00B241BB" w:rsidRDefault="00000000">
            <w:pP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simplePos x="0" y="0"/>
                  <wp:positionH relativeFrom="column">
                    <wp:posOffset>538170</wp:posOffset>
                  </wp:positionH>
                  <wp:positionV relativeFrom="paragraph">
                    <wp:posOffset>0</wp:posOffset>
                  </wp:positionV>
                  <wp:extent cx="1719805" cy="768096"/>
                  <wp:effectExtent l="0" t="0" r="0" b="0"/>
                  <wp:wrapSquare wrapText="bothSides" distT="0" distB="0" distL="0" distR="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19805" cy="768096"/>
                          </a:xfrm>
                          <a:prstGeom prst="rect">
                            <a:avLst/>
                          </a:prstGeom>
                          <a:ln/>
                        </pic:spPr>
                      </pic:pic>
                    </a:graphicData>
                  </a:graphic>
                </wp:anchor>
              </w:drawing>
            </w:r>
          </w:p>
        </w:tc>
      </w:tr>
    </w:tbl>
    <w:p w:rsidR="00B241BB" w:rsidRDefault="0000000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rsidR="00B241BB" w:rsidRDefault="0000000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rsidR="00B241BB" w:rsidRDefault="0000000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rsidR="00B241BB" w:rsidRDefault="0000000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rsidR="00B241BB"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Manual </w:t>
      </w:r>
    </w:p>
    <w:tbl>
      <w:tblPr>
        <w:tblStyle w:val="a3"/>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B241BB">
        <w:tc>
          <w:tcPr>
            <w:tcW w:w="187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B241BB">
        <w:tc>
          <w:tcPr>
            <w:tcW w:w="187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B241B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rsidR="00B241BB" w:rsidRDefault="00B241BB">
      <w:pPr>
        <w:rPr>
          <w:rFonts w:ascii="Cambria Math" w:eastAsia="Cambria Math" w:hAnsi="Cambria Math" w:cs="Cambria Math"/>
          <w:b/>
          <w:sz w:val="24"/>
          <w:szCs w:val="24"/>
        </w:rPr>
      </w:pPr>
      <w:bookmarkStart w:id="0" w:name="_heading=h.gjdgxs" w:colFirst="0" w:colLast="0"/>
      <w:bookmarkEnd w:id="0"/>
    </w:p>
    <w:tbl>
      <w:tblPr>
        <w:tblStyle w:val="a4"/>
        <w:tblW w:w="9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2"/>
      </w:tblGrid>
      <w:tr w:rsidR="00B241BB">
        <w:trPr>
          <w:trHeight w:val="404"/>
        </w:trPr>
        <w:tc>
          <w:tcPr>
            <w:tcW w:w="9902" w:type="dxa"/>
          </w:tcPr>
          <w:p w:rsidR="00B241BB"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- 1</w:t>
            </w:r>
          </w:p>
        </w:tc>
      </w:tr>
      <w:tr w:rsidR="00B241BB">
        <w:trPr>
          <w:trHeight w:val="349"/>
        </w:trPr>
        <w:tc>
          <w:tcPr>
            <w:tcW w:w="9902" w:type="dxa"/>
          </w:tcPr>
          <w:p w:rsidR="00B241B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Aim:  Global Trust Bank is expanding its operations and requires a robust database management system to efficiently manage its employees, job profiles, customers' accounts, and loan information. The bank has laid out specific requirements and constraints to ensure data integrity, uniqueness, and completeness.</w:t>
            </w:r>
          </w:p>
          <w:p w:rsidR="00B241BB" w:rsidRDefault="00B241BB">
            <w:pPr>
              <w:jc w:val="both"/>
              <w:rPr>
                <w:rFonts w:ascii="Cambria Math" w:eastAsia="Cambria Math" w:hAnsi="Cambria Math" w:cs="Cambria Math"/>
                <w:b/>
                <w:sz w:val="24"/>
                <w:szCs w:val="24"/>
              </w:rPr>
            </w:pPr>
          </w:p>
          <w:p w:rsidR="00B241B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Requirements</w:t>
            </w:r>
          </w:p>
          <w:p w:rsidR="00B241B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Employee Management:</w:t>
            </w:r>
          </w:p>
          <w:p w:rsidR="00B241BB" w:rsidRDefault="00000000">
            <w:pPr>
              <w:numPr>
                <w:ilvl w:val="0"/>
                <w:numId w:val="3"/>
              </w:numPr>
              <w:pBdr>
                <w:top w:val="nil"/>
                <w:left w:val="nil"/>
                <w:bottom w:val="nil"/>
                <w:right w:val="nil"/>
                <w:between w:val="nil"/>
              </w:pBdr>
              <w:spacing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Job Profiles: Maintain records of different job profiles.</w:t>
            </w:r>
          </w:p>
          <w:p w:rsidR="00B241BB" w:rsidRDefault="00000000">
            <w:pPr>
              <w:numPr>
                <w:ilvl w:val="0"/>
                <w:numId w:val="3"/>
              </w:numPr>
              <w:pBdr>
                <w:top w:val="nil"/>
                <w:left w:val="nil"/>
                <w:bottom w:val="nil"/>
                <w:right w:val="nil"/>
                <w:between w:val="nil"/>
              </w:pBdr>
              <w:spacing w:after="160"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Employees: Store detailed information about employees, including their association with job profiles.</w:t>
            </w:r>
          </w:p>
          <w:p w:rsidR="00B241B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Customer Management:</w:t>
            </w:r>
          </w:p>
          <w:p w:rsidR="00B241BB" w:rsidRDefault="00000000">
            <w:pPr>
              <w:numPr>
                <w:ilvl w:val="0"/>
                <w:numId w:val="2"/>
              </w:numPr>
              <w:pBdr>
                <w:top w:val="nil"/>
                <w:left w:val="nil"/>
                <w:bottom w:val="nil"/>
                <w:right w:val="nil"/>
                <w:between w:val="nil"/>
              </w:pBdr>
              <w:spacing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Accounts: Maintain separate records for customers' bank accounts.</w:t>
            </w:r>
          </w:p>
          <w:p w:rsidR="00B241BB" w:rsidRDefault="00000000">
            <w:pPr>
              <w:numPr>
                <w:ilvl w:val="0"/>
                <w:numId w:val="2"/>
              </w:numPr>
              <w:pBdr>
                <w:top w:val="nil"/>
                <w:left w:val="nil"/>
                <w:bottom w:val="nil"/>
                <w:right w:val="nil"/>
                <w:between w:val="nil"/>
              </w:pBdr>
              <w:spacing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Loans: Maintain separate records for customers' loan details</w:t>
            </w:r>
          </w:p>
          <w:p w:rsidR="00B241BB" w:rsidRDefault="00000000">
            <w:pPr>
              <w:numPr>
                <w:ilvl w:val="0"/>
                <w:numId w:val="2"/>
              </w:numPr>
              <w:pBdr>
                <w:top w:val="nil"/>
                <w:left w:val="nil"/>
                <w:bottom w:val="nil"/>
                <w:right w:val="nil"/>
                <w:between w:val="nil"/>
              </w:pBdr>
              <w:spacing w:after="160"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Design and implement the schema as per the given information.</w:t>
            </w:r>
          </w:p>
          <w:p w:rsidR="00B241B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Constraints –</w:t>
            </w:r>
          </w:p>
          <w:p w:rsidR="00B241BB"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Not Null Constraints: Critical fields must not be null to ensure data completeness.</w:t>
            </w:r>
          </w:p>
          <w:p w:rsidR="00B241BB"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Unique Constraints: Certain fields must have unique values to avoid duplicates (e.g., Account Number).</w:t>
            </w:r>
          </w:p>
          <w:p w:rsidR="00B241BB" w:rsidRDefault="00000000">
            <w:pPr>
              <w:numPr>
                <w:ilvl w:val="0"/>
                <w:numId w:val="1"/>
              </w:numPr>
              <w:pBdr>
                <w:top w:val="nil"/>
                <w:left w:val="nil"/>
                <w:bottom w:val="nil"/>
                <w:right w:val="nil"/>
                <w:between w:val="nil"/>
              </w:pBdr>
              <w:spacing w:after="160"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Check Constraints: Enforce domain integrity by limiting the values that can be placed in a column.</w:t>
            </w:r>
          </w:p>
        </w:tc>
      </w:tr>
    </w:tbl>
    <w:p w:rsidR="00B241BB" w:rsidRDefault="00000000">
      <w:pPr>
        <w:rPr>
          <w:rFonts w:ascii="Cambria Math" w:eastAsia="Cambria Math" w:hAnsi="Cambria Math" w:cs="Cambria Math"/>
          <w:b/>
          <w:sz w:val="24"/>
          <w:szCs w:val="24"/>
        </w:rPr>
      </w:pPr>
      <w:r>
        <w:br w:type="page"/>
      </w:r>
    </w:p>
    <w:p w:rsidR="00B241BB" w:rsidRDefault="00B241BB">
      <w:pPr>
        <w:rPr>
          <w:rFonts w:ascii="Cambria Math" w:eastAsia="Cambria Math" w:hAnsi="Cambria Math" w:cs="Cambria Math"/>
          <w:b/>
          <w:sz w:val="24"/>
          <w:szCs w:val="24"/>
        </w:rPr>
      </w:pPr>
    </w:p>
    <w:tbl>
      <w:tblPr>
        <w:tblStyle w:val="a5"/>
        <w:tblW w:w="9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8"/>
      </w:tblGrid>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Create Table Job (</w:t>
            </w:r>
            <w:proofErr w:type="spellStart"/>
            <w:r>
              <w:rPr>
                <w:rFonts w:ascii="Times New Roman" w:eastAsia="Times New Roman" w:hAnsi="Times New Roman" w:cs="Times New Roman"/>
                <w:sz w:val="26"/>
                <w:szCs w:val="26"/>
              </w:rPr>
              <w:t>job_id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job_title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min_sal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max_sal</w:t>
            </w:r>
            <w:proofErr w:type="spellEnd"/>
            <w:r>
              <w:rPr>
                <w:rFonts w:ascii="Times New Roman" w:eastAsia="Times New Roman" w:hAnsi="Times New Roman" w:cs="Times New Roman"/>
                <w:sz w:val="26"/>
                <w:szCs w:val="26"/>
              </w:rPr>
              <w:t xml:space="preserve">) </w:t>
            </w:r>
          </w:p>
          <w:p w:rsidR="00B241BB" w:rsidRDefault="002175B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59264" behindDoc="0" locked="0" layoutInCell="1" allowOverlap="1">
                  <wp:simplePos x="0" y="0"/>
                  <wp:positionH relativeFrom="column">
                    <wp:posOffset>3823335</wp:posOffset>
                  </wp:positionH>
                  <wp:positionV relativeFrom="paragraph">
                    <wp:posOffset>3352800</wp:posOffset>
                  </wp:positionV>
                  <wp:extent cx="226060" cy="63500"/>
                  <wp:effectExtent l="0" t="0" r="2540" b="0"/>
                  <wp:wrapNone/>
                  <wp:docPr id="1390490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Create table Employee (</w:t>
            </w:r>
            <w:proofErr w:type="spellStart"/>
            <w:r>
              <w:rPr>
                <w:rFonts w:ascii="Times New Roman" w:eastAsia="Times New Roman" w:hAnsi="Times New Roman" w:cs="Times New Roman"/>
                <w:sz w:val="26"/>
                <w:szCs w:val="26"/>
              </w:rPr>
              <w:t>emp_no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emp_sal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emp_comm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dept_no</w:t>
            </w:r>
            <w:proofErr w:type="spellEnd"/>
            <w:r>
              <w:rPr>
                <w:rFonts w:ascii="Times New Roman" w:eastAsia="Times New Roman" w:hAnsi="Times New Roman" w:cs="Times New Roman"/>
                <w:sz w:val="26"/>
                <w:szCs w:val="26"/>
              </w:rPr>
              <w:t>)</w:t>
            </w:r>
          </w:p>
          <w:p w:rsidR="00B241BB" w:rsidRDefault="002175B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3840" behindDoc="0" locked="0" layoutInCell="1" allowOverlap="1" wp14:anchorId="4ADC503B" wp14:editId="00FED0DD">
                  <wp:simplePos x="0" y="0"/>
                  <wp:positionH relativeFrom="column">
                    <wp:posOffset>3823504</wp:posOffset>
                  </wp:positionH>
                  <wp:positionV relativeFrom="paragraph">
                    <wp:posOffset>3350574</wp:posOffset>
                  </wp:positionV>
                  <wp:extent cx="226060" cy="63500"/>
                  <wp:effectExtent l="0" t="0" r="2540" b="0"/>
                  <wp:wrapNone/>
                  <wp:docPr id="867330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anchor distT="0" distB="0" distL="114300" distR="114300" simplePos="0" relativeHeight="251661312" behindDoc="0" locked="0" layoutInCell="1" allowOverlap="1" wp14:anchorId="77DD0509" wp14:editId="751725D3">
                  <wp:simplePos x="0" y="0"/>
                  <wp:positionH relativeFrom="column">
                    <wp:posOffset>3822901</wp:posOffset>
                  </wp:positionH>
                  <wp:positionV relativeFrom="paragraph">
                    <wp:posOffset>3351450</wp:posOffset>
                  </wp:positionV>
                  <wp:extent cx="226060" cy="63500"/>
                  <wp:effectExtent l="0" t="0" r="2540" b="2540"/>
                  <wp:wrapNone/>
                  <wp:docPr id="119782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Create table deposit (</w:t>
            </w:r>
            <w:proofErr w:type="spellStart"/>
            <w:r>
              <w:rPr>
                <w:rFonts w:ascii="Times New Roman" w:eastAsia="Times New Roman" w:hAnsi="Times New Roman" w:cs="Times New Roman"/>
                <w:sz w:val="26"/>
                <w:szCs w:val="26"/>
              </w:rPr>
              <w:t>a_no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name,bname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amount,a_date</w:t>
            </w:r>
            <w:proofErr w:type="spellEnd"/>
            <w:r>
              <w:rPr>
                <w:rFonts w:ascii="Times New Roman" w:eastAsia="Times New Roman" w:hAnsi="Times New Roman" w:cs="Times New Roman"/>
                <w:sz w:val="26"/>
                <w:szCs w:val="26"/>
              </w:rPr>
              <w:t>)</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3360" behindDoc="0" locked="0" layoutInCell="1" allowOverlap="1" wp14:anchorId="77DD0509" wp14:editId="751725D3">
                  <wp:simplePos x="0" y="0"/>
                  <wp:positionH relativeFrom="column">
                    <wp:posOffset>3826712</wp:posOffset>
                  </wp:positionH>
                  <wp:positionV relativeFrom="paragraph">
                    <wp:posOffset>3352381</wp:posOffset>
                  </wp:positionV>
                  <wp:extent cx="226060" cy="63500"/>
                  <wp:effectExtent l="0" t="0" r="0" b="0"/>
                  <wp:wrapNone/>
                  <wp:docPr id="1669449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14:anchorId="0B8BC8D7" wp14:editId="0CA485CC">
                  <wp:extent cx="4572000" cy="369824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 Create table borrow (loan </w:t>
            </w:r>
            <w:proofErr w:type="spellStart"/>
            <w:r>
              <w:rPr>
                <w:rFonts w:ascii="Times New Roman" w:eastAsia="Times New Roman" w:hAnsi="Times New Roman" w:cs="Times New Roman"/>
                <w:sz w:val="26"/>
                <w:szCs w:val="26"/>
              </w:rPr>
              <w:t>no,cname,bname,amount</w:t>
            </w:r>
            <w:proofErr w:type="spellEnd"/>
            <w:r>
              <w:rPr>
                <w:rFonts w:ascii="Times New Roman" w:eastAsia="Times New Roman" w:hAnsi="Times New Roman" w:cs="Times New Roman"/>
                <w:sz w:val="26"/>
                <w:szCs w:val="26"/>
              </w:rPr>
              <w:t>)</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5408" behindDoc="0" locked="0" layoutInCell="1" allowOverlap="1" wp14:anchorId="77DD0509" wp14:editId="751725D3">
                  <wp:simplePos x="0" y="0"/>
                  <wp:positionH relativeFrom="column">
                    <wp:posOffset>3827102</wp:posOffset>
                  </wp:positionH>
                  <wp:positionV relativeFrom="paragraph">
                    <wp:posOffset>3347159</wp:posOffset>
                  </wp:positionV>
                  <wp:extent cx="226060" cy="63500"/>
                  <wp:effectExtent l="0" t="0" r="2540" b="0"/>
                  <wp:wrapNone/>
                  <wp:docPr id="1286769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Insert the following values in the table JOB</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7456" behindDoc="0" locked="0" layoutInCell="1" allowOverlap="1" wp14:anchorId="77DD0509" wp14:editId="751725D3">
                  <wp:simplePos x="0" y="0"/>
                  <wp:positionH relativeFrom="column">
                    <wp:posOffset>3816797</wp:posOffset>
                  </wp:positionH>
                  <wp:positionV relativeFrom="paragraph">
                    <wp:posOffset>3348990</wp:posOffset>
                  </wp:positionV>
                  <wp:extent cx="226060" cy="63500"/>
                  <wp:effectExtent l="0" t="0" r="2540" b="0"/>
                  <wp:wrapNone/>
                  <wp:docPr id="348235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Insert the following values in the table Employee</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9504" behindDoc="0" locked="0" layoutInCell="1" allowOverlap="1" wp14:anchorId="77DD0509" wp14:editId="751725D3">
                  <wp:simplePos x="0" y="0"/>
                  <wp:positionH relativeFrom="column">
                    <wp:posOffset>3816655</wp:posOffset>
                  </wp:positionH>
                  <wp:positionV relativeFrom="paragraph">
                    <wp:posOffset>3355357</wp:posOffset>
                  </wp:positionV>
                  <wp:extent cx="226060" cy="63500"/>
                  <wp:effectExtent l="0" t="0" r="2540" b="0"/>
                  <wp:wrapNone/>
                  <wp:docPr id="1878832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Insert the following values in the table deposit</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1552" behindDoc="0" locked="0" layoutInCell="1" allowOverlap="1" wp14:anchorId="77DD0509" wp14:editId="751725D3">
                  <wp:simplePos x="0" y="0"/>
                  <wp:positionH relativeFrom="column">
                    <wp:posOffset>3816190</wp:posOffset>
                  </wp:positionH>
                  <wp:positionV relativeFrom="paragraph">
                    <wp:posOffset>3354134</wp:posOffset>
                  </wp:positionV>
                  <wp:extent cx="226060" cy="63500"/>
                  <wp:effectExtent l="0" t="0" r="2540" b="0"/>
                  <wp:wrapNone/>
                  <wp:docPr id="2045655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 Insert the following values in the table borrow</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3600" behindDoc="0" locked="0" layoutInCell="1" allowOverlap="1" wp14:anchorId="77DD0509" wp14:editId="751725D3">
                  <wp:simplePos x="0" y="0"/>
                  <wp:positionH relativeFrom="column">
                    <wp:posOffset>3814623</wp:posOffset>
                  </wp:positionH>
                  <wp:positionV relativeFrom="paragraph">
                    <wp:posOffset>3349416</wp:posOffset>
                  </wp:positionV>
                  <wp:extent cx="226060" cy="63500"/>
                  <wp:effectExtent l="0" t="0" r="2540" b="0"/>
                  <wp:wrapNone/>
                  <wp:docPr id="57419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72000" cy="3698240"/>
                          </a:xfrm>
                          <a:prstGeom prst="rect">
                            <a:avLst/>
                          </a:prstGeom>
                          <a:ln/>
                        </pic:spPr>
                      </pic:pic>
                    </a:graphicData>
                  </a:graphic>
                </wp:inline>
              </w:drawing>
            </w:r>
          </w:p>
        </w:tc>
      </w:tr>
      <w:tr w:rsidR="00B241BB">
        <w:trPr>
          <w:trHeight w:val="298"/>
        </w:trPr>
        <w:tc>
          <w:tcPr>
            <w:tcW w:w="9928" w:type="dxa"/>
          </w:tcPr>
          <w:p w:rsidR="00B241B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Describe the table Job, employee, deposit, borrow</w:t>
            </w:r>
          </w:p>
          <w:p w:rsidR="00B241BB" w:rsidRDefault="0023419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85888" behindDoc="0" locked="0" layoutInCell="1" allowOverlap="1" wp14:anchorId="14BF3922" wp14:editId="06FF985C">
                  <wp:simplePos x="0" y="0"/>
                  <wp:positionH relativeFrom="column">
                    <wp:posOffset>3816957</wp:posOffset>
                  </wp:positionH>
                  <wp:positionV relativeFrom="paragraph">
                    <wp:posOffset>7051058</wp:posOffset>
                  </wp:positionV>
                  <wp:extent cx="226060" cy="63500"/>
                  <wp:effectExtent l="0" t="0" r="2540" b="0"/>
                  <wp:wrapNone/>
                  <wp:docPr id="2027387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anchor distT="0" distB="0" distL="114300" distR="114300" simplePos="0" relativeHeight="251675648" behindDoc="0" locked="0" layoutInCell="1" allowOverlap="1" wp14:anchorId="77DD0509" wp14:editId="751725D3">
                  <wp:simplePos x="0" y="0"/>
                  <wp:positionH relativeFrom="column">
                    <wp:posOffset>3816871</wp:posOffset>
                  </wp:positionH>
                  <wp:positionV relativeFrom="paragraph">
                    <wp:posOffset>3354328</wp:posOffset>
                  </wp:positionV>
                  <wp:extent cx="226060" cy="63500"/>
                  <wp:effectExtent l="0" t="0" r="2540" b="0"/>
                  <wp:wrapNone/>
                  <wp:docPr id="2101150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572000" cy="3698240"/>
                          </a:xfrm>
                          <a:prstGeom prst="rect">
                            <a:avLst/>
                          </a:prstGeom>
                          <a:ln/>
                        </pic:spPr>
                      </pic:pic>
                    </a:graphicData>
                  </a:graphic>
                </wp:inline>
              </w:drawing>
            </w:r>
            <w:r w:rsidR="002175B0">
              <w:rPr>
                <w:rFonts w:ascii="Times New Roman" w:eastAsia="Times New Roman" w:hAnsi="Times New Roman" w:cs="Times New Roman"/>
                <w:noProof/>
                <w:sz w:val="26"/>
                <w:szCs w:val="26"/>
              </w:rPr>
              <w:drawing>
                <wp:anchor distT="0" distB="0" distL="114300" distR="114300" simplePos="0" relativeHeight="251681792" behindDoc="0" locked="0" layoutInCell="1" allowOverlap="1" wp14:anchorId="77DD0509" wp14:editId="751725D3">
                  <wp:simplePos x="0" y="0"/>
                  <wp:positionH relativeFrom="column">
                    <wp:posOffset>146050</wp:posOffset>
                  </wp:positionH>
                  <wp:positionV relativeFrom="paragraph">
                    <wp:posOffset>156210</wp:posOffset>
                  </wp:positionV>
                  <wp:extent cx="226060" cy="63500"/>
                  <wp:effectExtent l="0" t="0" r="2540" b="0"/>
                  <wp:wrapNone/>
                  <wp:docPr id="532265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sidR="002175B0">
              <w:rPr>
                <w:rFonts w:ascii="Times New Roman" w:eastAsia="Times New Roman" w:hAnsi="Times New Roman" w:cs="Times New Roman"/>
                <w:noProof/>
                <w:sz w:val="26"/>
                <w:szCs w:val="26"/>
              </w:rPr>
              <w:drawing>
                <wp:anchor distT="0" distB="0" distL="114300" distR="114300" simplePos="0" relativeHeight="251677696" behindDoc="0" locked="0" layoutInCell="1" allowOverlap="1" wp14:anchorId="77DD0509" wp14:editId="751725D3">
                  <wp:simplePos x="0" y="0"/>
                  <wp:positionH relativeFrom="column">
                    <wp:posOffset>-6350</wp:posOffset>
                  </wp:positionH>
                  <wp:positionV relativeFrom="paragraph">
                    <wp:posOffset>3810</wp:posOffset>
                  </wp:positionV>
                  <wp:extent cx="226060" cy="63500"/>
                  <wp:effectExtent l="0" t="0" r="2540" b="0"/>
                  <wp:wrapNone/>
                  <wp:docPr id="173547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572000" cy="3698240"/>
                          </a:xfrm>
                          <a:prstGeom prst="rect">
                            <a:avLst/>
                          </a:prstGeom>
                          <a:ln/>
                        </pic:spPr>
                      </pic:pic>
                    </a:graphicData>
                  </a:graphic>
                </wp:inline>
              </w:drawing>
            </w:r>
            <w:r w:rsidR="002175B0">
              <w:rPr>
                <w:rFonts w:ascii="Times New Roman" w:eastAsia="Times New Roman" w:hAnsi="Times New Roman" w:cs="Times New Roman"/>
                <w:noProof/>
                <w:sz w:val="26"/>
                <w:szCs w:val="26"/>
              </w:rPr>
              <w:lastRenderedPageBreak/>
              <w:drawing>
                <wp:anchor distT="0" distB="0" distL="114300" distR="114300" simplePos="0" relativeHeight="251679744" behindDoc="0" locked="0" layoutInCell="1" allowOverlap="1" wp14:anchorId="77DD0509" wp14:editId="751725D3">
                  <wp:simplePos x="0" y="0"/>
                  <wp:positionH relativeFrom="column">
                    <wp:posOffset>3818613</wp:posOffset>
                  </wp:positionH>
                  <wp:positionV relativeFrom="paragraph">
                    <wp:posOffset>3356314</wp:posOffset>
                  </wp:positionV>
                  <wp:extent cx="226060" cy="63500"/>
                  <wp:effectExtent l="0" t="0" r="2540" b="0"/>
                  <wp:wrapNone/>
                  <wp:docPr id="55691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572000" cy="3698240"/>
                          </a:xfrm>
                          <a:prstGeom prst="rect">
                            <a:avLst/>
                          </a:prstGeom>
                          <a:ln/>
                        </pic:spPr>
                      </pic:pic>
                    </a:graphicData>
                  </a:graphic>
                </wp:inline>
              </w:drawing>
            </w:r>
          </w:p>
        </w:tc>
      </w:tr>
    </w:tbl>
    <w:p w:rsidR="00B241BB" w:rsidRDefault="00B241BB">
      <w:pPr>
        <w:rPr>
          <w:rFonts w:ascii="Times New Roman" w:eastAsia="Times New Roman" w:hAnsi="Times New Roman" w:cs="Times New Roman"/>
        </w:rPr>
      </w:pPr>
      <w:bookmarkStart w:id="1" w:name="_heading=h.30j0zll" w:colFirst="0" w:colLast="0"/>
      <w:bookmarkEnd w:id="1"/>
    </w:p>
    <w:sectPr w:rsidR="00B241BB">
      <w:headerReference w:type="default" r:id="rId22"/>
      <w:footerReference w:type="default" r:id="rId23"/>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137AC" w:rsidRDefault="009137AC">
      <w:pPr>
        <w:spacing w:after="0" w:line="240" w:lineRule="auto"/>
      </w:pPr>
      <w:r>
        <w:separator/>
      </w:r>
    </w:p>
  </w:endnote>
  <w:endnote w:type="continuationSeparator" w:id="0">
    <w:p w:rsidR="009137AC" w:rsidRDefault="00913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4F61A07-A52F-B748-8233-483F80873AF4}"/>
  </w:font>
  <w:font w:name="Courier New">
    <w:panose1 w:val="02070309020205020404"/>
    <w:charset w:val="00"/>
    <w:family w:val="modern"/>
    <w:pitch w:val="fixed"/>
    <w:sig w:usb0="E0002AFF" w:usb1="C0007843" w:usb2="00000009" w:usb3="00000000" w:csb0="000001FF" w:csb1="00000000"/>
    <w:embedRegular r:id="rId2" w:fontKey="{5A3D2C5A-D65C-0A4A-9607-BF0CDEB33E04}"/>
  </w:font>
  <w:font w:name="Calibri">
    <w:panose1 w:val="020F0502020204030204"/>
    <w:charset w:val="00"/>
    <w:family w:val="swiss"/>
    <w:pitch w:val="variable"/>
    <w:sig w:usb0="E0002AFF" w:usb1="C000247B" w:usb2="00000009" w:usb3="00000000" w:csb0="000001FF" w:csb1="00000000"/>
    <w:embedRegular r:id="rId3" w:fontKey="{128B2BED-D71C-0042-8810-962CD9C2224D}"/>
    <w:embedBold r:id="rId4" w:fontKey="{319FC99E-87BB-9144-8C04-B175776958A2}"/>
  </w:font>
  <w:font w:name="Times New Roman">
    <w:panose1 w:val="02020603050405020304"/>
    <w:charset w:val="00"/>
    <w:family w:val="roman"/>
    <w:pitch w:val="variable"/>
    <w:sig w:usb0="E0002EFF" w:usb1="C000785B" w:usb2="00000009" w:usb3="00000000" w:csb0="000001FF" w:csb1="00000000"/>
    <w:embedRegular r:id="rId5" w:fontKey="{F67A6C22-3890-3747-840B-B65053083E4F}"/>
    <w:embedBold r:id="rId6" w:fontKey="{4F2AF005-676C-0B4B-AD7D-EF272F7F15FD}"/>
  </w:font>
  <w:font w:name="Georgia">
    <w:panose1 w:val="02040502050405020303"/>
    <w:charset w:val="00"/>
    <w:family w:val="roman"/>
    <w:pitch w:val="variable"/>
    <w:sig w:usb0="00000287" w:usb1="00000000" w:usb2="00000000" w:usb3="00000000" w:csb0="0000009F" w:csb1="00000000"/>
    <w:embedRegular r:id="rId7" w:fontKey="{4BBF9A89-10DA-6A48-989D-BEF58BF04921}"/>
    <w:embedItalic r:id="rId8" w:fontKey="{21348883-235B-4549-AF4A-AD5700BBA1E5}"/>
  </w:font>
  <w:font w:name="Arial">
    <w:panose1 w:val="020B0604020202020204"/>
    <w:charset w:val="00"/>
    <w:family w:val="swiss"/>
    <w:pitch w:val="variable"/>
    <w:sig w:usb0="E0002AFF" w:usb1="C0007843" w:usb2="00000009" w:usb3="00000000" w:csb0="000001FF" w:csb1="00000000"/>
    <w:embedRegular r:id="rId9" w:fontKey="{551BBE62-F281-D040-8C96-CF246D21E13A}"/>
  </w:font>
  <w:font w:name="Cambria Math">
    <w:panose1 w:val="02040503050406030204"/>
    <w:charset w:val="00"/>
    <w:family w:val="roman"/>
    <w:pitch w:val="variable"/>
    <w:sig w:usb0="E00002FF" w:usb1="420024FF" w:usb2="00000000" w:usb3="00000000" w:csb0="0000019F" w:csb1="00000000"/>
    <w:embedRegular r:id="rId10" w:fontKey="{96E78E53-CEAE-2444-BCA8-87EEBE82DFA0}"/>
    <w:embedBold r:id="rId11" w:fontKey="{6E5CC04B-A92C-6C4A-B395-B6961138A153}"/>
  </w:font>
  <w:font w:name="Cambria">
    <w:panose1 w:val="02040503050406030204"/>
    <w:charset w:val="00"/>
    <w:family w:val="roman"/>
    <w:pitch w:val="variable"/>
    <w:sig w:usb0="E00002FF" w:usb1="400004FF" w:usb2="00000000" w:usb3="00000000" w:csb0="0000019F" w:csb1="00000000"/>
    <w:embedRegular r:id="rId12" w:fontKey="{1CF2DB3B-8E39-D542-967B-268ADFAB2D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1BB" w:rsidRDefault="00000000">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175B0">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175B0">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137AC" w:rsidRDefault="009137AC">
      <w:pPr>
        <w:spacing w:after="0" w:line="240" w:lineRule="auto"/>
      </w:pPr>
      <w:r>
        <w:separator/>
      </w:r>
    </w:p>
  </w:footnote>
  <w:footnote w:type="continuationSeparator" w:id="0">
    <w:p w:rsidR="009137AC" w:rsidRDefault="009137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241BB" w:rsidRDefault="00000000" w:rsidP="00373688">
    <w:pPr>
      <w:pBdr>
        <w:top w:val="nil"/>
        <w:left w:val="nil"/>
        <w:bottom w:val="nil"/>
        <w:right w:val="nil"/>
        <w:between w:val="nil"/>
      </w:pBdr>
      <w:tabs>
        <w:tab w:val="center" w:pos="4680"/>
        <w:tab w:val="right" w:pos="9360"/>
      </w:tabs>
      <w:spacing w:after="0" w:line="240" w:lineRule="auto"/>
      <w:ind w:left="7920" w:hanging="7740"/>
      <w:rPr>
        <w:color w:val="000000"/>
      </w:rPr>
    </w:pPr>
    <w:r>
      <w:rPr>
        <w:color w:val="000000"/>
      </w:rPr>
      <w:t xml:space="preserve">CSE206-Database Management System                                                                                 </w:t>
    </w:r>
    <w:r>
      <w:t xml:space="preserve"> </w:t>
    </w:r>
    <w:r w:rsidR="002175B0">
      <w:tab/>
    </w:r>
    <w:r w:rsidR="00373688">
      <w:rPr>
        <w:color w:val="000000"/>
      </w:rPr>
      <w:t>23CS0</w:t>
    </w:r>
    <w:r w:rsidR="00D2105D">
      <w:rPr>
        <w:color w:val="000000"/>
      </w:rPr>
      <w:t>4</w:t>
    </w:r>
    <w:r w:rsidR="00373688">
      <w:rPr>
        <w:color w:val="000000"/>
      </w:rPr>
      <w:t>3 -</w:t>
    </w:r>
    <w:r w:rsidR="00D2105D">
      <w:rPr>
        <w:color w:val="000000"/>
      </w:rPr>
      <w:t>Debdoot Manna</w:t>
    </w:r>
    <w:r w:rsidR="00373688">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E3FB5"/>
    <w:multiLevelType w:val="multilevel"/>
    <w:tmpl w:val="A4165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6E7E7F"/>
    <w:multiLevelType w:val="multilevel"/>
    <w:tmpl w:val="1E363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23D4F4B"/>
    <w:multiLevelType w:val="multilevel"/>
    <w:tmpl w:val="8EE20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72135402">
    <w:abstractNumId w:val="2"/>
  </w:num>
  <w:num w:numId="2" w16cid:durableId="538398410">
    <w:abstractNumId w:val="0"/>
  </w:num>
  <w:num w:numId="3" w16cid:durableId="897519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1BB"/>
    <w:rsid w:val="002175B0"/>
    <w:rsid w:val="00234192"/>
    <w:rsid w:val="00373688"/>
    <w:rsid w:val="003E0B36"/>
    <w:rsid w:val="004E4DA4"/>
    <w:rsid w:val="00665AF3"/>
    <w:rsid w:val="00712BC9"/>
    <w:rsid w:val="00781375"/>
    <w:rsid w:val="00902F20"/>
    <w:rsid w:val="009137AC"/>
    <w:rsid w:val="00B241BB"/>
    <w:rsid w:val="00D210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26300"/>
  <w15:docId w15:val="{F6FAA8D3-3F81-6145-918B-F602FE620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xzQ7uk19We5DPcPwzn2JkGlz3Q==">CgMxLjAyCGguZ2pkZ3hzMgloLjMwajB6bGw4AHIhMUIwUDI1bzBuazZmYldEQVotZ3djejVRQjJaVUc0UWk3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295</Words>
  <Characters>1685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23CS043 DEBDOOT MANNA</cp:lastModifiedBy>
  <cp:revision>3</cp:revision>
  <cp:lastPrinted>2025-01-09T19:14:00Z</cp:lastPrinted>
  <dcterms:created xsi:type="dcterms:W3CDTF">2025-01-09T19:14:00Z</dcterms:created>
  <dcterms:modified xsi:type="dcterms:W3CDTF">2025-01-09T19:14:00Z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